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7CC" w:rsidRDefault="00EB10F5" w:rsidP="00EB10F5">
      <w:pPr>
        <w:jc w:val="center"/>
        <w:rPr>
          <w:u w:val="single"/>
        </w:rPr>
      </w:pPr>
      <w:r>
        <w:rPr>
          <w:u w:val="single"/>
        </w:rPr>
        <w:t>Food Bank of Northern Nevada</w:t>
      </w:r>
    </w:p>
    <w:p w:rsidR="00032009" w:rsidRDefault="00EB10F5" w:rsidP="00FD718D">
      <w:pPr>
        <w:jc w:val="center"/>
        <w:rPr>
          <w:u w:val="single"/>
        </w:rPr>
      </w:pPr>
      <w:r>
        <w:rPr>
          <w:u w:val="single"/>
        </w:rPr>
        <w:t>Financ</w:t>
      </w:r>
      <w:r w:rsidR="001C2467">
        <w:rPr>
          <w:u w:val="single"/>
        </w:rPr>
        <w:t xml:space="preserve">ial </w:t>
      </w:r>
      <w:r w:rsidR="00477DD5">
        <w:rPr>
          <w:u w:val="single"/>
        </w:rPr>
        <w:t xml:space="preserve">Report for the Month Ending </w:t>
      </w:r>
      <w:r w:rsidR="007C7480">
        <w:rPr>
          <w:u w:val="single"/>
        </w:rPr>
        <w:t>6/30</w:t>
      </w:r>
      <w:r w:rsidR="00E65F8C">
        <w:rPr>
          <w:u w:val="single"/>
        </w:rPr>
        <w:t>/2021</w:t>
      </w:r>
    </w:p>
    <w:p w:rsidR="00EB10F5" w:rsidRDefault="00EB10F5" w:rsidP="004B1965">
      <w:pPr>
        <w:spacing w:after="0"/>
      </w:pPr>
      <w:r>
        <w:t>Refer to the following reports:</w:t>
      </w:r>
    </w:p>
    <w:p w:rsidR="00626FA3" w:rsidRDefault="007C7480" w:rsidP="00626FA3">
      <w:pPr>
        <w:pStyle w:val="ListParagraph"/>
        <w:numPr>
          <w:ilvl w:val="0"/>
          <w:numId w:val="1"/>
        </w:numPr>
        <w:spacing w:after="0"/>
      </w:pPr>
      <w:r>
        <w:t>Balance Sheet 6/30</w:t>
      </w:r>
      <w:r w:rsidR="00E65F8C">
        <w:t>/2021</w:t>
      </w:r>
    </w:p>
    <w:p w:rsidR="000C1473" w:rsidRDefault="00EB10F5" w:rsidP="00143587">
      <w:pPr>
        <w:pStyle w:val="ListParagraph"/>
        <w:numPr>
          <w:ilvl w:val="0"/>
          <w:numId w:val="1"/>
        </w:numPr>
        <w:spacing w:after="0"/>
      </w:pPr>
      <w:r>
        <w:t xml:space="preserve">Income Statement without Donated Food, Investment Income and Depreciation </w:t>
      </w:r>
      <w:r w:rsidR="007C7480">
        <w:t>6/30</w:t>
      </w:r>
      <w:r w:rsidR="00E65F8C">
        <w:t>/2021</w:t>
      </w:r>
    </w:p>
    <w:p w:rsidR="000B73E8" w:rsidRDefault="000B73E8" w:rsidP="004B1965">
      <w:pPr>
        <w:spacing w:after="0"/>
        <w:rPr>
          <w:u w:val="single"/>
        </w:rPr>
      </w:pPr>
    </w:p>
    <w:p w:rsidR="00EB10F5" w:rsidRDefault="00EB10F5" w:rsidP="004B1965">
      <w:pPr>
        <w:spacing w:after="0"/>
      </w:pPr>
      <w:r w:rsidRPr="00297EF3">
        <w:rPr>
          <w:u w:val="single"/>
        </w:rPr>
        <w:t>Balance Sheet</w:t>
      </w:r>
      <w:r w:rsidR="00B23CC0">
        <w:t xml:space="preserve"> </w:t>
      </w:r>
    </w:p>
    <w:p w:rsidR="00EB10F5" w:rsidRDefault="00EB10F5" w:rsidP="0073057C">
      <w:pPr>
        <w:pStyle w:val="ListParagraph"/>
        <w:numPr>
          <w:ilvl w:val="0"/>
          <w:numId w:val="1"/>
        </w:numPr>
        <w:spacing w:after="0"/>
      </w:pPr>
      <w:r w:rsidRPr="002C6DD9">
        <w:t xml:space="preserve">Total current assets </w:t>
      </w:r>
      <w:r w:rsidR="005C6812">
        <w:t>increased $105,765</w:t>
      </w:r>
      <w:r w:rsidR="00BF0795">
        <w:t xml:space="preserve"> </w:t>
      </w:r>
      <w:r w:rsidR="00B8648C">
        <w:t>month over month</w:t>
      </w:r>
      <w:r w:rsidR="004D79C4">
        <w:t xml:space="preserve"> driven by an increase in cash</w:t>
      </w:r>
      <w:r w:rsidR="0004420D">
        <w:t>.</w:t>
      </w:r>
    </w:p>
    <w:p w:rsidR="00CD6377" w:rsidRDefault="00EB10F5" w:rsidP="0040033A">
      <w:pPr>
        <w:pStyle w:val="ListParagraph"/>
        <w:numPr>
          <w:ilvl w:val="1"/>
          <w:numId w:val="1"/>
        </w:numPr>
        <w:spacing w:after="0"/>
      </w:pPr>
      <w:r w:rsidRPr="002C6DD9">
        <w:t xml:space="preserve">Cash and investments </w:t>
      </w:r>
      <w:r w:rsidR="005C6812">
        <w:t>increased by $40,837</w:t>
      </w:r>
    </w:p>
    <w:p w:rsidR="00CD6377" w:rsidRDefault="00B85D80" w:rsidP="00EC126E">
      <w:pPr>
        <w:pStyle w:val="ListParagraph"/>
        <w:numPr>
          <w:ilvl w:val="1"/>
          <w:numId w:val="1"/>
        </w:numPr>
        <w:spacing w:after="0"/>
      </w:pPr>
      <w:r w:rsidRPr="00615BB6">
        <w:t xml:space="preserve">Accounts and grants </w:t>
      </w:r>
      <w:r w:rsidR="00AC044D" w:rsidRPr="00615BB6">
        <w:t>receivable</w:t>
      </w:r>
      <w:r w:rsidR="00AC044D">
        <w:t xml:space="preserve"> increased</w:t>
      </w:r>
      <w:r w:rsidR="004F779A">
        <w:t xml:space="preserve"> by</w:t>
      </w:r>
      <w:r w:rsidR="008D622C">
        <w:t xml:space="preserve"> $</w:t>
      </w:r>
      <w:r w:rsidR="005C6812">
        <w:t>436,385</w:t>
      </w:r>
    </w:p>
    <w:p w:rsidR="00513AC1" w:rsidRDefault="00AC044D" w:rsidP="00513AC1">
      <w:pPr>
        <w:pStyle w:val="ListParagraph"/>
        <w:numPr>
          <w:ilvl w:val="2"/>
          <w:numId w:val="1"/>
        </w:numPr>
        <w:spacing w:after="0"/>
      </w:pPr>
      <w:r>
        <w:t>Accou</w:t>
      </w:r>
      <w:r w:rsidR="005C6812">
        <w:t>nts receivable decreased $17,668</w:t>
      </w:r>
    </w:p>
    <w:p w:rsidR="00F75AE8" w:rsidRDefault="00F75AE8" w:rsidP="00C5516A">
      <w:pPr>
        <w:pStyle w:val="ListParagraph"/>
        <w:numPr>
          <w:ilvl w:val="2"/>
          <w:numId w:val="1"/>
        </w:numPr>
        <w:spacing w:after="0"/>
      </w:pPr>
      <w:r>
        <w:t>Grant Rec</w:t>
      </w:r>
      <w:r w:rsidR="0081388A">
        <w:t xml:space="preserve"> Gov’t – CA</w:t>
      </w:r>
      <w:r w:rsidR="005C6812">
        <w:t>CFP/SFSP – increased by $212,304</w:t>
      </w:r>
      <w:r w:rsidR="00AC044D">
        <w:t>.</w:t>
      </w:r>
      <w:r w:rsidR="005C6812">
        <w:t xml:space="preserve">  May claim slow pay.</w:t>
      </w:r>
      <w:r w:rsidR="0081388A">
        <w:t xml:space="preserve">  </w:t>
      </w:r>
    </w:p>
    <w:p w:rsidR="005C6812" w:rsidRDefault="0081388A" w:rsidP="00C5516A">
      <w:pPr>
        <w:pStyle w:val="ListParagraph"/>
        <w:numPr>
          <w:ilvl w:val="2"/>
          <w:numId w:val="1"/>
        </w:numPr>
        <w:spacing w:after="0"/>
      </w:pPr>
      <w:r>
        <w:t xml:space="preserve">TEFAP </w:t>
      </w:r>
      <w:r w:rsidR="005C6812">
        <w:t>– increased $113,813.  Finally funded.  Invoice for Mar-June.</w:t>
      </w:r>
    </w:p>
    <w:p w:rsidR="00AC05B4" w:rsidRDefault="005C6812" w:rsidP="00C5516A">
      <w:pPr>
        <w:pStyle w:val="ListParagraph"/>
        <w:numPr>
          <w:ilvl w:val="2"/>
          <w:numId w:val="1"/>
        </w:numPr>
        <w:spacing w:after="0"/>
      </w:pPr>
      <w:r>
        <w:t xml:space="preserve">CA TEFAP – increased $12,579.   </w:t>
      </w:r>
      <w:r w:rsidR="00F75AE8">
        <w:t xml:space="preserve"> </w:t>
      </w:r>
    </w:p>
    <w:p w:rsidR="00F75AE8" w:rsidRDefault="00AC044D" w:rsidP="00C5516A">
      <w:pPr>
        <w:pStyle w:val="ListParagraph"/>
        <w:numPr>
          <w:ilvl w:val="2"/>
          <w:numId w:val="1"/>
        </w:numPr>
        <w:spacing w:after="0"/>
      </w:pPr>
      <w:r>
        <w:t xml:space="preserve">CSFP </w:t>
      </w:r>
      <w:r w:rsidR="005C6812">
        <w:t>increased $14,092</w:t>
      </w:r>
      <w:r w:rsidR="00F75AE8">
        <w:t xml:space="preserve"> vs the prior month</w:t>
      </w:r>
      <w:r w:rsidR="004D79C4">
        <w:t>.</w:t>
      </w:r>
      <w:r w:rsidR="005C6812">
        <w:t xml:space="preserve">  May claim slow pay.</w:t>
      </w:r>
    </w:p>
    <w:p w:rsidR="009B05F8" w:rsidRDefault="00E954ED" w:rsidP="00F75AE8">
      <w:pPr>
        <w:pStyle w:val="ListParagraph"/>
        <w:numPr>
          <w:ilvl w:val="2"/>
          <w:numId w:val="1"/>
        </w:numPr>
        <w:spacing w:after="0"/>
      </w:pPr>
      <w:r>
        <w:t>Ra</w:t>
      </w:r>
      <w:r w:rsidR="00F75AE8">
        <w:t xml:space="preserve">ley’s </w:t>
      </w:r>
      <w:r w:rsidR="005C6812">
        <w:t>grant increased by $85,240.</w:t>
      </w:r>
    </w:p>
    <w:p w:rsidR="005C6812" w:rsidRDefault="005C6812" w:rsidP="00F75AE8">
      <w:pPr>
        <w:pStyle w:val="ListParagraph"/>
        <w:numPr>
          <w:ilvl w:val="2"/>
          <w:numId w:val="1"/>
        </w:numPr>
        <w:spacing w:after="0"/>
      </w:pPr>
      <w:r>
        <w:t>RxPantry grant decreased by $30,920.  Prior past due paid.</w:t>
      </w:r>
    </w:p>
    <w:p w:rsidR="004B5D06" w:rsidRDefault="00D5664C" w:rsidP="004B1965">
      <w:pPr>
        <w:pStyle w:val="ListParagraph"/>
        <w:numPr>
          <w:ilvl w:val="1"/>
          <w:numId w:val="1"/>
        </w:numPr>
        <w:spacing w:after="0"/>
      </w:pPr>
      <w:r>
        <w:t xml:space="preserve">Inventory </w:t>
      </w:r>
      <w:r w:rsidR="009B6D32">
        <w:t>de</w:t>
      </w:r>
      <w:r w:rsidR="005C6812">
        <w:t>creased by $371,458</w:t>
      </w:r>
    </w:p>
    <w:p w:rsidR="00ED65BC" w:rsidRDefault="004B3CB4" w:rsidP="004B5D06">
      <w:pPr>
        <w:pStyle w:val="ListParagraph"/>
        <w:numPr>
          <w:ilvl w:val="2"/>
          <w:numId w:val="1"/>
        </w:numPr>
        <w:spacing w:after="0"/>
      </w:pPr>
      <w:r>
        <w:t>TEFAP</w:t>
      </w:r>
      <w:r w:rsidR="003A540C">
        <w:t xml:space="preserve"> inventory </w:t>
      </w:r>
      <w:r w:rsidR="0004420D">
        <w:t>increased</w:t>
      </w:r>
      <w:r w:rsidR="00D5664C">
        <w:t xml:space="preserve"> </w:t>
      </w:r>
      <w:r w:rsidR="00F26196">
        <w:t>by $</w:t>
      </w:r>
      <w:r w:rsidR="005C6812">
        <w:t>106,831</w:t>
      </w:r>
    </w:p>
    <w:p w:rsidR="00E81EDF" w:rsidRDefault="00E81EDF" w:rsidP="004B5D06">
      <w:pPr>
        <w:pStyle w:val="ListParagraph"/>
        <w:numPr>
          <w:ilvl w:val="2"/>
          <w:numId w:val="1"/>
        </w:numPr>
        <w:spacing w:after="0"/>
      </w:pPr>
      <w:r>
        <w:t>CSFP</w:t>
      </w:r>
      <w:r w:rsidR="005C6812">
        <w:t xml:space="preserve"> inventory decreased by $48,739</w:t>
      </w:r>
    </w:p>
    <w:p w:rsidR="004B3CB4" w:rsidRDefault="003A540C" w:rsidP="004B5D06">
      <w:pPr>
        <w:pStyle w:val="ListParagraph"/>
        <w:numPr>
          <w:ilvl w:val="2"/>
          <w:numId w:val="1"/>
        </w:numPr>
        <w:spacing w:after="0"/>
      </w:pPr>
      <w:r>
        <w:t>Donated Food</w:t>
      </w:r>
      <w:r w:rsidR="005C6812">
        <w:t xml:space="preserve"> inventory decreased by $328,451</w:t>
      </w:r>
    </w:p>
    <w:p w:rsidR="00A104B3" w:rsidRDefault="00A104B3" w:rsidP="004B5D06">
      <w:pPr>
        <w:pStyle w:val="ListParagraph"/>
        <w:numPr>
          <w:ilvl w:val="2"/>
          <w:numId w:val="1"/>
        </w:numPr>
        <w:spacing w:after="0"/>
      </w:pPr>
      <w:r>
        <w:t>Purchase</w:t>
      </w:r>
      <w:r w:rsidR="000620CF">
        <w:t>d</w:t>
      </w:r>
      <w:r w:rsidR="005C6812">
        <w:t xml:space="preserve"> inventory decreased by 110,452</w:t>
      </w:r>
    </w:p>
    <w:p w:rsidR="0081388A" w:rsidRDefault="0081388A" w:rsidP="004B5D06">
      <w:pPr>
        <w:pStyle w:val="ListParagraph"/>
        <w:numPr>
          <w:ilvl w:val="2"/>
          <w:numId w:val="1"/>
        </w:numPr>
        <w:spacing w:after="0"/>
      </w:pPr>
      <w:r>
        <w:t>FEMA f</w:t>
      </w:r>
      <w:r w:rsidR="00A74179">
        <w:t>oo</w:t>
      </w:r>
      <w:r w:rsidR="0004420D">
        <w:t>d inventory increased b</w:t>
      </w:r>
      <w:r w:rsidR="005C6812">
        <w:t>y $9,353</w:t>
      </w:r>
    </w:p>
    <w:p w:rsidR="0040033A" w:rsidRPr="00A104B3" w:rsidRDefault="0083170C" w:rsidP="00A104B3">
      <w:pPr>
        <w:pStyle w:val="ListParagraph"/>
        <w:numPr>
          <w:ilvl w:val="0"/>
          <w:numId w:val="1"/>
        </w:numPr>
        <w:spacing w:after="0"/>
        <w:rPr>
          <w:u w:val="single"/>
        </w:rPr>
      </w:pPr>
      <w:r>
        <w:t>Total current l</w:t>
      </w:r>
      <w:r w:rsidR="00DD16EA">
        <w:t xml:space="preserve">iabilities </w:t>
      </w:r>
      <w:r w:rsidR="009B6D32">
        <w:t>increased by</w:t>
      </w:r>
      <w:r w:rsidR="00AC05B4">
        <w:t xml:space="preserve"> $</w:t>
      </w:r>
      <w:r w:rsidR="005C6812">
        <w:t>294,484</w:t>
      </w:r>
    </w:p>
    <w:p w:rsidR="0081388A" w:rsidRPr="00A74179" w:rsidRDefault="008F31E1" w:rsidP="00860F1B">
      <w:pPr>
        <w:pStyle w:val="ListParagraph"/>
        <w:numPr>
          <w:ilvl w:val="1"/>
          <w:numId w:val="1"/>
        </w:numPr>
        <w:spacing w:after="0"/>
        <w:rPr>
          <w:u w:val="single"/>
        </w:rPr>
      </w:pPr>
      <w:r>
        <w:t xml:space="preserve">Accounts payable </w:t>
      </w:r>
      <w:r w:rsidR="005C6812">
        <w:t xml:space="preserve">increased </w:t>
      </w:r>
      <w:r w:rsidR="00A90B1B">
        <w:t>194,180.  Tied to CACFP/SFSP slow paid receivable.</w:t>
      </w:r>
    </w:p>
    <w:p w:rsidR="00A74179" w:rsidRPr="00A90B1B" w:rsidRDefault="009B6D32" w:rsidP="00860F1B">
      <w:pPr>
        <w:pStyle w:val="ListParagraph"/>
        <w:numPr>
          <w:ilvl w:val="1"/>
          <w:numId w:val="1"/>
        </w:numPr>
        <w:spacing w:after="0"/>
        <w:rPr>
          <w:u w:val="single"/>
        </w:rPr>
      </w:pPr>
      <w:r>
        <w:t>Accrued retirement booked</w:t>
      </w:r>
    </w:p>
    <w:p w:rsidR="00A90B1B" w:rsidRPr="0081388A" w:rsidRDefault="00A90B1B" w:rsidP="00860F1B">
      <w:pPr>
        <w:pStyle w:val="ListParagraph"/>
        <w:numPr>
          <w:ilvl w:val="1"/>
          <w:numId w:val="1"/>
        </w:numPr>
        <w:spacing w:after="0"/>
        <w:rPr>
          <w:u w:val="single"/>
        </w:rPr>
      </w:pPr>
      <w:r>
        <w:t>*****Year end entries for Accrued PTO &amp; Accrued Retirement have not been booked as of 7/15/2021*****</w:t>
      </w:r>
    </w:p>
    <w:p w:rsidR="002C6DD9" w:rsidRPr="00756171" w:rsidRDefault="002C6DD9" w:rsidP="00756171">
      <w:pPr>
        <w:spacing w:after="0"/>
        <w:rPr>
          <w:u w:val="single"/>
        </w:rPr>
      </w:pPr>
      <w:r w:rsidRPr="007133FD">
        <w:rPr>
          <w:u w:val="single"/>
        </w:rPr>
        <w:t>Income Statement</w:t>
      </w:r>
    </w:p>
    <w:p w:rsidR="0073155A" w:rsidRDefault="00E52265" w:rsidP="004F449E">
      <w:pPr>
        <w:spacing w:after="0"/>
      </w:pPr>
      <w:r>
        <w:t>R</w:t>
      </w:r>
      <w:r w:rsidR="000F1653">
        <w:t>evenue of $</w:t>
      </w:r>
      <w:r w:rsidR="00A90B1B">
        <w:t>18,726,895</w:t>
      </w:r>
      <w:r w:rsidR="00DD114C">
        <w:t xml:space="preserve"> </w:t>
      </w:r>
      <w:r w:rsidR="00A90B1B">
        <w:t>YTD is over budget by $9,696,449</w:t>
      </w:r>
      <w:r w:rsidR="00D86778">
        <w:t xml:space="preserve"> </w:t>
      </w:r>
      <w:r w:rsidR="00F00ECD">
        <w:t>(</w:t>
      </w:r>
      <w:r w:rsidR="00A90B1B">
        <w:t>107.4</w:t>
      </w:r>
      <w:r w:rsidR="00C56E48">
        <w:t xml:space="preserve">%) </w:t>
      </w:r>
      <w:r w:rsidR="006C26CA">
        <w:t xml:space="preserve"> </w:t>
      </w:r>
      <w:r w:rsidR="00A2328A">
        <w:t xml:space="preserve">    </w:t>
      </w:r>
    </w:p>
    <w:p w:rsidR="001D3E46" w:rsidRDefault="001D3E46" w:rsidP="004F449E">
      <w:pPr>
        <w:spacing w:after="0"/>
      </w:pPr>
    </w:p>
    <w:p w:rsidR="001D3E46" w:rsidRDefault="001D3E46" w:rsidP="004F449E">
      <w:pPr>
        <w:spacing w:after="0"/>
      </w:pPr>
      <w:r>
        <w:t xml:space="preserve">Line items </w:t>
      </w:r>
      <w:r w:rsidRPr="001D3E46">
        <w:rPr>
          <w:u w:val="single"/>
        </w:rPr>
        <w:t>positively</w:t>
      </w:r>
      <w:r>
        <w:t xml:space="preserve"> contributing to the variance include:</w:t>
      </w:r>
    </w:p>
    <w:p w:rsidR="0069106E" w:rsidRDefault="00E27C37" w:rsidP="00D2518D">
      <w:pPr>
        <w:pStyle w:val="ListParagraph"/>
        <w:numPr>
          <w:ilvl w:val="0"/>
          <w:numId w:val="7"/>
        </w:numPr>
        <w:spacing w:after="0"/>
      </w:pPr>
      <w:r>
        <w:t>General Contrib</w:t>
      </w:r>
      <w:r w:rsidR="00F26196">
        <w:t>u</w:t>
      </w:r>
      <w:r w:rsidR="00050BF7">
        <w:t xml:space="preserve">tions is over budget by </w:t>
      </w:r>
      <w:r w:rsidR="00A90B1B">
        <w:t>$813,009 (139.6</w:t>
      </w:r>
      <w:r>
        <w:t>%)</w:t>
      </w:r>
    </w:p>
    <w:p w:rsidR="00A574AD" w:rsidRDefault="00A574AD" w:rsidP="00A574AD">
      <w:pPr>
        <w:pStyle w:val="ListParagraph"/>
        <w:numPr>
          <w:ilvl w:val="0"/>
          <w:numId w:val="7"/>
        </w:numPr>
        <w:spacing w:after="0"/>
      </w:pPr>
      <w:r>
        <w:t>Online R</w:t>
      </w:r>
      <w:r w:rsidR="002F22B3">
        <w:t>e</w:t>
      </w:r>
      <w:r w:rsidR="000F1653">
        <w:t xml:space="preserve">venue </w:t>
      </w:r>
      <w:r w:rsidR="00A90B1B">
        <w:t>is over budget by $1,472,683</w:t>
      </w:r>
      <w:r w:rsidR="004626C7">
        <w:t xml:space="preserve"> (504.3</w:t>
      </w:r>
      <w:r>
        <w:t>%)</w:t>
      </w:r>
    </w:p>
    <w:p w:rsidR="00E52265" w:rsidRDefault="00E52265" w:rsidP="00A574AD">
      <w:pPr>
        <w:pStyle w:val="ListParagraph"/>
        <w:numPr>
          <w:ilvl w:val="0"/>
          <w:numId w:val="7"/>
        </w:numPr>
        <w:spacing w:after="0"/>
      </w:pPr>
      <w:r>
        <w:t>Revenue Direct</w:t>
      </w:r>
      <w:r w:rsidR="004626C7">
        <w:t xml:space="preserve"> Mail is over budget by $992,279</w:t>
      </w:r>
      <w:r w:rsidR="00A86C5D">
        <w:t xml:space="preserve"> (123.6</w:t>
      </w:r>
      <w:r>
        <w:t>%)</w:t>
      </w:r>
    </w:p>
    <w:p w:rsidR="00285811" w:rsidRDefault="00285811" w:rsidP="00A574AD">
      <w:pPr>
        <w:pStyle w:val="ListParagraph"/>
        <w:numPr>
          <w:ilvl w:val="0"/>
          <w:numId w:val="7"/>
        </w:numPr>
        <w:spacing w:after="0"/>
      </w:pPr>
      <w:r>
        <w:lastRenderedPageBreak/>
        <w:t>News</w:t>
      </w:r>
      <w:r w:rsidR="009B05F8">
        <w:t>l</w:t>
      </w:r>
      <w:r w:rsidR="004626C7">
        <w:t>etter is over budget by $355,560</w:t>
      </w:r>
      <w:r w:rsidR="009B05F8">
        <w:t xml:space="preserve"> </w:t>
      </w:r>
      <w:r w:rsidR="004626C7">
        <w:t>(199.8</w:t>
      </w:r>
      <w:r>
        <w:t>%)</w:t>
      </w:r>
    </w:p>
    <w:p w:rsidR="00C25FC4" w:rsidRDefault="00C25FC4" w:rsidP="00C25FC4">
      <w:pPr>
        <w:pStyle w:val="ListParagraph"/>
        <w:numPr>
          <w:ilvl w:val="0"/>
          <w:numId w:val="7"/>
        </w:numPr>
        <w:spacing w:after="0"/>
      </w:pPr>
      <w:r>
        <w:t>Monthly Giving is over budget by $303,283 (98.9%)</w:t>
      </w:r>
    </w:p>
    <w:p w:rsidR="009E1CED" w:rsidRDefault="009E1CED" w:rsidP="00A574AD">
      <w:pPr>
        <w:pStyle w:val="ListParagraph"/>
        <w:numPr>
          <w:ilvl w:val="0"/>
          <w:numId w:val="7"/>
        </w:numPr>
        <w:spacing w:after="0"/>
      </w:pPr>
      <w:r>
        <w:t xml:space="preserve">Major Gifts </w:t>
      </w:r>
      <w:r w:rsidR="00285811">
        <w:t xml:space="preserve">is over budget by </w:t>
      </w:r>
      <w:r w:rsidR="00C25FC4">
        <w:t>$971,346 (156.7</w:t>
      </w:r>
      <w:r>
        <w:t>%)</w:t>
      </w:r>
    </w:p>
    <w:p w:rsidR="00044319" w:rsidRDefault="00044319" w:rsidP="00A574AD">
      <w:pPr>
        <w:pStyle w:val="ListParagraph"/>
        <w:numPr>
          <w:ilvl w:val="0"/>
          <w:numId w:val="7"/>
        </w:numPr>
        <w:spacing w:after="0"/>
      </w:pPr>
      <w:r>
        <w:t xml:space="preserve">Work Place Giving is over budget by </w:t>
      </w:r>
      <w:r w:rsidR="004626C7">
        <w:t>$149,293 (149.6</w:t>
      </w:r>
      <w:r>
        <w:t>%)</w:t>
      </w:r>
    </w:p>
    <w:p w:rsidR="006C6248" w:rsidRDefault="0060056F" w:rsidP="00A574AD">
      <w:pPr>
        <w:pStyle w:val="ListParagraph"/>
        <w:numPr>
          <w:ilvl w:val="0"/>
          <w:numId w:val="7"/>
        </w:numPr>
        <w:spacing w:after="0"/>
      </w:pPr>
      <w:r>
        <w:t>Total Foundatio</w:t>
      </w:r>
      <w:r w:rsidR="0092780A">
        <w:t xml:space="preserve">n Grants is over budget </w:t>
      </w:r>
      <w:r w:rsidR="004626C7">
        <w:t>$621,731 (28.0</w:t>
      </w:r>
      <w:r>
        <w:t>%)</w:t>
      </w:r>
    </w:p>
    <w:p w:rsidR="00DB361D" w:rsidRDefault="00285811" w:rsidP="00A05BA0">
      <w:pPr>
        <w:pStyle w:val="ListParagraph"/>
        <w:numPr>
          <w:ilvl w:val="0"/>
          <w:numId w:val="7"/>
        </w:numPr>
        <w:spacing w:after="0"/>
      </w:pPr>
      <w:r>
        <w:t>Total Government</w:t>
      </w:r>
      <w:r w:rsidR="00DB361D">
        <w:t xml:space="preserve"> S</w:t>
      </w:r>
      <w:r w:rsidR="004626C7">
        <w:t>upport is over budget $3,247,883 (138.0</w:t>
      </w:r>
      <w:r>
        <w:t>%)</w:t>
      </w:r>
    </w:p>
    <w:p w:rsidR="00A05BA0" w:rsidRDefault="00A05BA0" w:rsidP="00DB361D">
      <w:pPr>
        <w:pStyle w:val="ListParagraph"/>
        <w:numPr>
          <w:ilvl w:val="1"/>
          <w:numId w:val="7"/>
        </w:numPr>
        <w:spacing w:after="0"/>
      </w:pPr>
      <w:r>
        <w:t>Federal Go</w:t>
      </w:r>
      <w:r w:rsidR="00A86C5D">
        <w:t xml:space="preserve">vernment is over budget </w:t>
      </w:r>
      <w:r w:rsidR="00C25FC4">
        <w:t>$1,193,891</w:t>
      </w:r>
      <w:r>
        <w:t>.  PPP Loan Forgiveness $385,208.04.</w:t>
      </w:r>
    </w:p>
    <w:p w:rsidR="00DB361D" w:rsidRDefault="00DB361D" w:rsidP="00DB361D">
      <w:pPr>
        <w:pStyle w:val="ListParagraph"/>
        <w:numPr>
          <w:ilvl w:val="1"/>
          <w:numId w:val="7"/>
        </w:numPr>
        <w:spacing w:after="0"/>
      </w:pPr>
      <w:r>
        <w:t>Loca</w:t>
      </w:r>
      <w:r w:rsidR="00C25FC4">
        <w:t>l Government is over budget $224,772</w:t>
      </w:r>
      <w:r>
        <w:t>.</w:t>
      </w:r>
      <w:r w:rsidR="00A05BA0">
        <w:t xml:space="preserve">  </w:t>
      </w:r>
    </w:p>
    <w:p w:rsidR="00285811" w:rsidRDefault="00DB361D" w:rsidP="00DB361D">
      <w:pPr>
        <w:pStyle w:val="ListParagraph"/>
        <w:numPr>
          <w:ilvl w:val="1"/>
          <w:numId w:val="7"/>
        </w:numPr>
        <w:spacing w:after="0"/>
      </w:pPr>
      <w:r>
        <w:t>State Gove</w:t>
      </w:r>
      <w:r w:rsidR="00C25FC4">
        <w:t>rnment is over budget $1,829,220</w:t>
      </w:r>
      <w:r>
        <w:t xml:space="preserve">.  This is primarily the NDA Cares Grant.  </w:t>
      </w:r>
    </w:p>
    <w:p w:rsidR="005C648A" w:rsidRDefault="004E7B7B" w:rsidP="005C648A">
      <w:pPr>
        <w:pStyle w:val="ListParagraph"/>
        <w:numPr>
          <w:ilvl w:val="0"/>
          <w:numId w:val="2"/>
        </w:numPr>
        <w:spacing w:after="0"/>
      </w:pPr>
      <w:r>
        <w:t>Total Fundraising</w:t>
      </w:r>
      <w:r w:rsidR="00736FBE">
        <w:t xml:space="preserve"> Revenue</w:t>
      </w:r>
      <w:r w:rsidR="00F07FEC">
        <w:t xml:space="preserve"> </w:t>
      </w:r>
      <w:r w:rsidR="00A73D99">
        <w:t>o</w:t>
      </w:r>
      <w:r w:rsidR="00D2518D">
        <w:t>ver budget</w:t>
      </w:r>
      <w:r w:rsidR="00C25FC4">
        <w:t xml:space="preserve"> $937,206 (99.0</w:t>
      </w:r>
      <w:r w:rsidR="001A0119">
        <w:t>%)</w:t>
      </w:r>
    </w:p>
    <w:p w:rsidR="00044319" w:rsidRDefault="008B0B97" w:rsidP="007F63AB">
      <w:pPr>
        <w:pStyle w:val="ListParagraph"/>
        <w:numPr>
          <w:ilvl w:val="1"/>
          <w:numId w:val="2"/>
        </w:numPr>
        <w:spacing w:after="0"/>
      </w:pPr>
      <w:r>
        <w:t>This i</w:t>
      </w:r>
      <w:r w:rsidR="00BC7A4A">
        <w:t>s large</w:t>
      </w:r>
      <w:r w:rsidR="00BB47B6">
        <w:t>ly driven by Raley’s FFF</w:t>
      </w:r>
      <w:r w:rsidR="000710E4">
        <w:t xml:space="preserve"> </w:t>
      </w:r>
      <w:r w:rsidR="00A73D99">
        <w:t>which is over budget by $</w:t>
      </w:r>
      <w:r w:rsidR="00C25FC4">
        <w:t>909,716 (144.4</w:t>
      </w:r>
      <w:r w:rsidR="00923287">
        <w:t>%)</w:t>
      </w:r>
    </w:p>
    <w:p w:rsidR="00C61382" w:rsidRDefault="001D3E46" w:rsidP="001D3E46">
      <w:pPr>
        <w:spacing w:after="0"/>
      </w:pPr>
      <w:r>
        <w:t xml:space="preserve">Line items </w:t>
      </w:r>
      <w:r w:rsidRPr="001D3E46">
        <w:rPr>
          <w:u w:val="single"/>
        </w:rPr>
        <w:t>negatively</w:t>
      </w:r>
      <w:r>
        <w:t xml:space="preserve"> contributing to the variance include:</w:t>
      </w:r>
    </w:p>
    <w:p w:rsidR="00BC7A4A" w:rsidRDefault="00CE3865" w:rsidP="000E09D2">
      <w:pPr>
        <w:pStyle w:val="ListParagraph"/>
        <w:numPr>
          <w:ilvl w:val="0"/>
          <w:numId w:val="3"/>
        </w:numPr>
        <w:spacing w:after="0"/>
      </w:pPr>
      <w:r>
        <w:t>Agency Purchase Pr</w:t>
      </w:r>
      <w:r w:rsidR="00C41743">
        <w:t>oduct is under</w:t>
      </w:r>
      <w:r w:rsidR="006435F3">
        <w:t xml:space="preserve"> b</w:t>
      </w:r>
      <w:r w:rsidR="00C25FC4">
        <w:t>udget by $175,552 (-68.3</w:t>
      </w:r>
      <w:r w:rsidR="00C61382">
        <w:t>%)</w:t>
      </w:r>
    </w:p>
    <w:p w:rsidR="00846DDE" w:rsidRDefault="00846DDE" w:rsidP="00846DDE">
      <w:pPr>
        <w:pStyle w:val="ListParagraph"/>
        <w:numPr>
          <w:ilvl w:val="1"/>
          <w:numId w:val="3"/>
        </w:numPr>
        <w:spacing w:after="0"/>
      </w:pPr>
      <w:r>
        <w:t xml:space="preserve">Agencies are getting COVID </w:t>
      </w:r>
      <w:r w:rsidR="00A05BA0">
        <w:t xml:space="preserve">&amp; NDA Cares </w:t>
      </w:r>
      <w:r>
        <w:t>food</w:t>
      </w:r>
      <w:r w:rsidR="00285811">
        <w:t xml:space="preserve"> for free.  No need to purchase.</w:t>
      </w:r>
    </w:p>
    <w:p w:rsidR="00CF3EA7" w:rsidRDefault="00CF3EA7" w:rsidP="00846DDE">
      <w:pPr>
        <w:pStyle w:val="ListParagraph"/>
        <w:numPr>
          <w:ilvl w:val="1"/>
          <w:numId w:val="3"/>
        </w:numPr>
        <w:spacing w:after="0"/>
      </w:pPr>
      <w:r>
        <w:t>Continuati</w:t>
      </w:r>
      <w:r w:rsidR="002262E4">
        <w:t>on of trend for the fiscal year and possibly spill over into FY22.</w:t>
      </w:r>
    </w:p>
    <w:p w:rsidR="00A05BA0" w:rsidRDefault="005F1AD8" w:rsidP="005F1AD8">
      <w:pPr>
        <w:pStyle w:val="ListParagraph"/>
        <w:numPr>
          <w:ilvl w:val="0"/>
          <w:numId w:val="3"/>
        </w:numPr>
        <w:spacing w:after="0"/>
      </w:pPr>
      <w:r>
        <w:t>Food Bank Specia</w:t>
      </w:r>
      <w:r w:rsidR="00C25FC4">
        <w:t>l Events under budget by $86,090 (-6</w:t>
      </w:r>
      <w:r w:rsidR="00BE0B49">
        <w:t>4.0</w:t>
      </w:r>
      <w:r w:rsidR="00D77CCB">
        <w:t>%)</w:t>
      </w:r>
      <w:r w:rsidR="00A05BA0">
        <w:t xml:space="preserve">  </w:t>
      </w:r>
    </w:p>
    <w:p w:rsidR="00A574AD" w:rsidRDefault="00A05BA0" w:rsidP="007E4FFC">
      <w:pPr>
        <w:pStyle w:val="ListParagraph"/>
        <w:numPr>
          <w:ilvl w:val="1"/>
          <w:numId w:val="3"/>
        </w:numPr>
        <w:spacing w:after="0"/>
      </w:pPr>
      <w:r>
        <w:t>No large MLK event and therefore no sponsorship revenue.</w:t>
      </w:r>
      <w:r w:rsidR="00A97775">
        <w:t xml:space="preserve"> </w:t>
      </w:r>
      <w:r w:rsidR="00A01955">
        <w:t xml:space="preserve"> Smaller events yield less revenue.</w:t>
      </w:r>
      <w:r w:rsidR="00A97775">
        <w:t xml:space="preserve"> </w:t>
      </w:r>
    </w:p>
    <w:p w:rsidR="007F63AB" w:rsidRDefault="007F63AB" w:rsidP="007F63AB">
      <w:pPr>
        <w:pStyle w:val="ListParagraph"/>
        <w:numPr>
          <w:ilvl w:val="0"/>
          <w:numId w:val="3"/>
        </w:numPr>
        <w:spacing w:after="0"/>
      </w:pPr>
      <w:r>
        <w:t>Caus</w:t>
      </w:r>
      <w:r w:rsidR="00C25FC4">
        <w:t>e Marketing under budget $85,539</w:t>
      </w:r>
      <w:r w:rsidR="0010185A">
        <w:t xml:space="preserve"> (-49.1</w:t>
      </w:r>
      <w:r>
        <w:t>%).</w:t>
      </w:r>
    </w:p>
    <w:p w:rsidR="00C25FC4" w:rsidRDefault="00C25FC4" w:rsidP="00C25FC4">
      <w:pPr>
        <w:spacing w:after="0"/>
      </w:pPr>
    </w:p>
    <w:p w:rsidR="00543CFA" w:rsidRDefault="0010185A" w:rsidP="00540D49">
      <w:pPr>
        <w:spacing w:after="0"/>
      </w:pPr>
      <w:r>
        <w:t xml:space="preserve">Operating </w:t>
      </w:r>
      <w:r w:rsidR="00A01955">
        <w:t>Expenses of $10,261,726</w:t>
      </w:r>
      <w:r w:rsidR="00F32115">
        <w:t xml:space="preserve"> </w:t>
      </w:r>
      <w:r w:rsidR="003B08ED">
        <w:t>Y</w:t>
      </w:r>
      <w:r w:rsidR="00A01955">
        <w:t>TD is over budget by 750,411 (7.9</w:t>
      </w:r>
      <w:r w:rsidR="004E7B7B">
        <w:t>%)</w:t>
      </w:r>
    </w:p>
    <w:p w:rsidR="00543CFA" w:rsidRDefault="00543CFA" w:rsidP="00540D49">
      <w:pPr>
        <w:pStyle w:val="ListParagraph"/>
        <w:spacing w:after="0"/>
      </w:pPr>
    </w:p>
    <w:p w:rsidR="00543CFA" w:rsidRDefault="00543CFA" w:rsidP="00540D49">
      <w:pPr>
        <w:spacing w:after="0"/>
      </w:pPr>
      <w:r>
        <w:t xml:space="preserve">Line items over budget: </w:t>
      </w:r>
    </w:p>
    <w:p w:rsidR="00C61382" w:rsidRDefault="0060378A" w:rsidP="007477F8">
      <w:pPr>
        <w:pStyle w:val="ListParagraph"/>
        <w:numPr>
          <w:ilvl w:val="0"/>
          <w:numId w:val="4"/>
        </w:numPr>
        <w:spacing w:after="0"/>
      </w:pPr>
      <w:r>
        <w:t>C</w:t>
      </w:r>
      <w:r w:rsidR="00A05BA0">
        <w:t>o</w:t>
      </w:r>
      <w:r w:rsidR="00A01955">
        <w:t>ntract Labor over budget $22,486 (-193.2</w:t>
      </w:r>
      <w:r>
        <w:t>%</w:t>
      </w:r>
      <w:r w:rsidR="00A01955">
        <w:t>).</w:t>
      </w:r>
      <w:r w:rsidR="002262E4">
        <w:t xml:space="preserve"> </w:t>
      </w:r>
    </w:p>
    <w:p w:rsidR="00DB3379" w:rsidRDefault="00E30D93" w:rsidP="00646400">
      <w:pPr>
        <w:pStyle w:val="ListParagraph"/>
        <w:numPr>
          <w:ilvl w:val="0"/>
          <w:numId w:val="4"/>
        </w:numPr>
        <w:spacing w:after="0"/>
      </w:pPr>
      <w:r>
        <w:t xml:space="preserve">Bank Charges </w:t>
      </w:r>
      <w:r w:rsidR="0060378A">
        <w:t xml:space="preserve">over budget </w:t>
      </w:r>
      <w:r w:rsidR="00A01955">
        <w:t>$77,408 (-248.7</w:t>
      </w:r>
      <w:r w:rsidR="00DB3379">
        <w:t>%)</w:t>
      </w:r>
      <w:r w:rsidR="00DE0560">
        <w:t>.  Continuation of trend</w:t>
      </w:r>
      <w:r w:rsidR="00A01955">
        <w:t>.  Online revenue +504.3</w:t>
      </w:r>
      <w:r w:rsidR="00CF6FF0">
        <w:t>% over plan.</w:t>
      </w:r>
    </w:p>
    <w:p w:rsidR="007F63AB" w:rsidRDefault="00A01955" w:rsidP="00646400">
      <w:pPr>
        <w:pStyle w:val="ListParagraph"/>
        <w:numPr>
          <w:ilvl w:val="0"/>
          <w:numId w:val="4"/>
        </w:numPr>
        <w:spacing w:after="0"/>
      </w:pPr>
      <w:r>
        <w:t>Equipment over budget $176,186 (-158.9</w:t>
      </w:r>
      <w:r w:rsidR="002262E4">
        <w:t>%)</w:t>
      </w:r>
      <w:r w:rsidR="00C32144">
        <w:t>.  Agency capacity building was part of the NDA Cares grant and the entire grant was not a budgeted item.</w:t>
      </w:r>
      <w:r>
        <w:t xml:space="preserve">  Smaller unbudgeted grants contributing too.</w:t>
      </w:r>
    </w:p>
    <w:p w:rsidR="002262E4" w:rsidRDefault="007F63AB" w:rsidP="00646400">
      <w:pPr>
        <w:pStyle w:val="ListParagraph"/>
        <w:numPr>
          <w:ilvl w:val="0"/>
          <w:numId w:val="4"/>
        </w:numPr>
        <w:spacing w:after="0"/>
      </w:pPr>
      <w:r>
        <w:t>Professional Services</w:t>
      </w:r>
      <w:r w:rsidR="00A01955">
        <w:t xml:space="preserve"> Direct Mail over budget $21,300 (-7.4</w:t>
      </w:r>
      <w:r w:rsidR="0010185A">
        <w:t>%).  Direct mail revenue +123.6</w:t>
      </w:r>
      <w:r w:rsidR="00836E30">
        <w:t>% over plan.</w:t>
      </w:r>
      <w:r w:rsidR="00D77CCB">
        <w:t xml:space="preserve">  </w:t>
      </w:r>
    </w:p>
    <w:p w:rsidR="007321BB" w:rsidRDefault="007321BB" w:rsidP="00A01955">
      <w:pPr>
        <w:pStyle w:val="ListParagraph"/>
        <w:numPr>
          <w:ilvl w:val="0"/>
          <w:numId w:val="4"/>
        </w:numPr>
        <w:spacing w:after="0"/>
      </w:pPr>
      <w:r>
        <w:t>Professio</w:t>
      </w:r>
      <w:r w:rsidR="00A01955">
        <w:t>nal Services over budget $71,875</w:t>
      </w:r>
      <w:r>
        <w:t>.  Overage driven by unbudgeted grant tied to seniors and advertising expenses for FBNN &amp; TS.  FBNN is administering the grant for Nevada.</w:t>
      </w:r>
    </w:p>
    <w:p w:rsidR="00C32144" w:rsidRDefault="00C32144" w:rsidP="00646400">
      <w:pPr>
        <w:pStyle w:val="ListParagraph"/>
        <w:numPr>
          <w:ilvl w:val="0"/>
          <w:numId w:val="4"/>
        </w:numPr>
        <w:spacing w:after="0"/>
      </w:pPr>
      <w:r>
        <w:t xml:space="preserve">Program Materials over </w:t>
      </w:r>
      <w:r w:rsidR="00A01955">
        <w:t>budget $100,230 (-588.7</w:t>
      </w:r>
      <w:r w:rsidR="00F534FE">
        <w:t>%)</w:t>
      </w:r>
      <w:r>
        <w:t xml:space="preserve">.  </w:t>
      </w:r>
      <w:r w:rsidR="001908D2">
        <w:t>$80</w:t>
      </w:r>
      <w:r w:rsidR="00D77CCB">
        <w:t xml:space="preserve">k of Albertsons gift cards to be distributed in specific rural communities in conjunction with SNAP and 100% grant funded by Albertson’s/Safeway.  </w:t>
      </w:r>
      <w:r>
        <w:t>COVID PPP response</w:t>
      </w:r>
      <w:r w:rsidR="00F534FE">
        <w:t>.  SNAPEd grant material.</w:t>
      </w:r>
    </w:p>
    <w:p w:rsidR="00F534FE" w:rsidRDefault="00F534FE" w:rsidP="00F534FE">
      <w:pPr>
        <w:pStyle w:val="ListParagraph"/>
        <w:numPr>
          <w:ilvl w:val="0"/>
          <w:numId w:val="4"/>
        </w:numPr>
        <w:spacing w:after="0"/>
      </w:pPr>
      <w:r>
        <w:t>R&amp;M</w:t>
      </w:r>
      <w:r w:rsidR="001908D2">
        <w:t xml:space="preserve"> Building is over budget $18,069 (-22.7</w:t>
      </w:r>
      <w:r>
        <w:t>%).</w:t>
      </w:r>
      <w:r w:rsidR="002262E4">
        <w:t xml:space="preserve">  </w:t>
      </w:r>
      <w:r w:rsidR="00836E30">
        <w:t>Unbudgeted grant funded projects causing the overage</w:t>
      </w:r>
      <w:r w:rsidR="002262E4">
        <w:t>.</w:t>
      </w:r>
      <w:r w:rsidR="000F3120">
        <w:t xml:space="preserve">  </w:t>
      </w:r>
      <w:r>
        <w:t xml:space="preserve">  </w:t>
      </w:r>
    </w:p>
    <w:p w:rsidR="007477F8" w:rsidRDefault="007477F8" w:rsidP="00646400">
      <w:pPr>
        <w:pStyle w:val="ListParagraph"/>
        <w:numPr>
          <w:ilvl w:val="0"/>
          <w:numId w:val="4"/>
        </w:numPr>
        <w:spacing w:after="0"/>
      </w:pPr>
      <w:r>
        <w:lastRenderedPageBreak/>
        <w:t>R</w:t>
      </w:r>
      <w:r w:rsidR="00836E30">
        <w:t>&amp;</w:t>
      </w:r>
      <w:r w:rsidR="001908D2">
        <w:t>M Vehicle is over budget $11,492 (-8.3</w:t>
      </w:r>
      <w:r>
        <w:t>%).  Mor</w:t>
      </w:r>
      <w:r w:rsidR="00F534FE">
        <w:t>e rental trailers than budgeted</w:t>
      </w:r>
      <w:r w:rsidR="002262E4">
        <w:t xml:space="preserve"> in </w:t>
      </w:r>
      <w:r w:rsidR="00E16931">
        <w:t>order to</w:t>
      </w:r>
      <w:r w:rsidR="002262E4">
        <w:t xml:space="preserve"> accommodate the volume</w:t>
      </w:r>
      <w:r w:rsidR="00F534FE">
        <w:t>, LG CARES provided 3 new lift gates.  We repurposed the used lift gates to other trailers.  Unbudgeted expense but great opportunity.</w:t>
      </w:r>
    </w:p>
    <w:p w:rsidR="00AB74A9" w:rsidRDefault="002262E4" w:rsidP="00972A14">
      <w:pPr>
        <w:pStyle w:val="ListParagraph"/>
        <w:numPr>
          <w:ilvl w:val="0"/>
          <w:numId w:val="4"/>
        </w:numPr>
        <w:spacing w:after="0"/>
      </w:pPr>
      <w:r>
        <w:t>Sa</w:t>
      </w:r>
      <w:r w:rsidR="001908D2">
        <w:t>nitation is over budget $4,339</w:t>
      </w:r>
      <w:r w:rsidR="0060378A">
        <w:t xml:space="preserve"> (</w:t>
      </w:r>
      <w:r w:rsidR="0010185A">
        <w:t>-12</w:t>
      </w:r>
      <w:r w:rsidR="001908D2">
        <w:t>.0</w:t>
      </w:r>
      <w:r w:rsidR="0060378A">
        <w:t>%</w:t>
      </w:r>
      <w:r w:rsidR="007477F8">
        <w:t>).</w:t>
      </w:r>
      <w:r w:rsidR="00972A14">
        <w:t xml:space="preserve">  Waste Management took a price increase in the county that was not budgeted.</w:t>
      </w:r>
    </w:p>
    <w:p w:rsidR="00E16931" w:rsidRDefault="001908D2" w:rsidP="00972A14">
      <w:pPr>
        <w:pStyle w:val="ListParagraph"/>
        <w:numPr>
          <w:ilvl w:val="0"/>
          <w:numId w:val="4"/>
        </w:numPr>
        <w:spacing w:after="0"/>
      </w:pPr>
      <w:r>
        <w:t>Uniforms is over budget $2,433 (-39.9</w:t>
      </w:r>
      <w:r w:rsidR="00AB74A9">
        <w:t xml:space="preserve">%).  Purchased cold weather jacket for drivers with PETS grant.  </w:t>
      </w:r>
      <w:r>
        <w:t>Unbudgeted expense</w:t>
      </w:r>
      <w:r w:rsidR="00AB74A9">
        <w:t>.</w:t>
      </w:r>
    </w:p>
    <w:p w:rsidR="00E16931" w:rsidRDefault="00E16931" w:rsidP="00972A14">
      <w:pPr>
        <w:pStyle w:val="ListParagraph"/>
        <w:numPr>
          <w:ilvl w:val="0"/>
          <w:numId w:val="4"/>
        </w:numPr>
        <w:spacing w:after="0"/>
      </w:pPr>
      <w:r>
        <w:t>Total Fo</w:t>
      </w:r>
      <w:r w:rsidR="001908D2">
        <w:t>od Purchase over budget $471,784 (-13.0</w:t>
      </w:r>
      <w:r>
        <w:t>%)</w:t>
      </w:r>
    </w:p>
    <w:p w:rsidR="00E16931" w:rsidRDefault="00E16931" w:rsidP="00E16931">
      <w:pPr>
        <w:pStyle w:val="ListParagraph"/>
        <w:numPr>
          <w:ilvl w:val="1"/>
          <w:numId w:val="4"/>
        </w:numPr>
        <w:spacing w:after="0"/>
      </w:pPr>
      <w:r>
        <w:t xml:space="preserve">CACFP/SFSP over budget </w:t>
      </w:r>
      <w:r w:rsidR="001908D2">
        <w:t>$389,512</w:t>
      </w:r>
      <w:r>
        <w:t>.  This is a direct reimbursement program.</w:t>
      </w:r>
    </w:p>
    <w:p w:rsidR="00E30D93" w:rsidRDefault="00E16931" w:rsidP="00E16931">
      <w:pPr>
        <w:pStyle w:val="ListParagraph"/>
        <w:numPr>
          <w:ilvl w:val="1"/>
          <w:numId w:val="4"/>
        </w:numPr>
        <w:spacing w:after="0"/>
      </w:pPr>
      <w:r>
        <w:t xml:space="preserve">Purchase </w:t>
      </w:r>
      <w:r w:rsidR="0010185A">
        <w:t>p</w:t>
      </w:r>
      <w:r w:rsidR="001908D2">
        <w:t>roduct COGS over budget $244,601</w:t>
      </w:r>
      <w:r>
        <w:t xml:space="preserve">.  This is FBNN buying food for partner agencies and over budget driven by grant funding. </w:t>
      </w:r>
      <w:r w:rsidR="00F534FE">
        <w:t xml:space="preserve">  </w:t>
      </w:r>
      <w:r w:rsidR="00120BC6">
        <w:t xml:space="preserve"> </w:t>
      </w:r>
    </w:p>
    <w:p w:rsidR="00E16931" w:rsidRDefault="00E16931" w:rsidP="00E16931">
      <w:pPr>
        <w:pStyle w:val="ListParagraph"/>
        <w:numPr>
          <w:ilvl w:val="1"/>
          <w:numId w:val="4"/>
        </w:numPr>
        <w:spacing w:after="0"/>
      </w:pPr>
      <w:r>
        <w:t xml:space="preserve">Food Purchase and </w:t>
      </w:r>
      <w:r w:rsidR="001908D2">
        <w:t>Freight are under budget $123,333</w:t>
      </w:r>
      <w:r w:rsidR="0010185A">
        <w:t xml:space="preserve"> </w:t>
      </w:r>
      <w:r w:rsidR="001908D2">
        <w:t>and $49,772</w:t>
      </w:r>
      <w:r>
        <w:t xml:space="preserve"> respectively.</w:t>
      </w:r>
    </w:p>
    <w:p w:rsidR="00CF6FF0" w:rsidRDefault="00CF6FF0" w:rsidP="00CF6FF0">
      <w:pPr>
        <w:pStyle w:val="ListParagraph"/>
        <w:spacing w:after="0"/>
      </w:pPr>
    </w:p>
    <w:p w:rsidR="00543CFA" w:rsidRDefault="00543CFA" w:rsidP="00543CFA">
      <w:pPr>
        <w:spacing w:after="0"/>
      </w:pPr>
      <w:r>
        <w:t>Line Items under budget:</w:t>
      </w:r>
    </w:p>
    <w:p w:rsidR="0098289B" w:rsidRDefault="0098289B" w:rsidP="0098289B">
      <w:pPr>
        <w:pStyle w:val="ListParagraph"/>
        <w:numPr>
          <w:ilvl w:val="0"/>
          <w:numId w:val="8"/>
        </w:numPr>
        <w:spacing w:after="0"/>
      </w:pPr>
      <w:r>
        <w:t>Total Payr</w:t>
      </w:r>
      <w:r w:rsidR="001908D2">
        <w:t>oll Expense under budget $41,675 (1.1</w:t>
      </w:r>
      <w:r>
        <w:t>%)</w:t>
      </w:r>
      <w:r w:rsidR="00E16931">
        <w:t>.</w:t>
      </w:r>
      <w:r w:rsidR="001908D2">
        <w:t xml:space="preserve">  Salaries over budget due to board approved bonus checks.</w:t>
      </w:r>
      <w:r w:rsidR="00E16931">
        <w:t xml:space="preserve">  </w:t>
      </w:r>
    </w:p>
    <w:p w:rsidR="00E30D93" w:rsidRDefault="00E30D93" w:rsidP="00E30D93">
      <w:pPr>
        <w:pStyle w:val="ListParagraph"/>
        <w:numPr>
          <w:ilvl w:val="0"/>
          <w:numId w:val="4"/>
        </w:numPr>
        <w:spacing w:after="0"/>
      </w:pPr>
      <w:r>
        <w:t>Compu</w:t>
      </w:r>
      <w:r w:rsidR="00E47CBC">
        <w:t xml:space="preserve">ter Expense under </w:t>
      </w:r>
      <w:r w:rsidR="00BE2819">
        <w:t xml:space="preserve">budget </w:t>
      </w:r>
      <w:r w:rsidR="001908D2">
        <w:t>$33,568 (35.4</w:t>
      </w:r>
      <w:r>
        <w:t>%)</w:t>
      </w:r>
      <w:r w:rsidR="00994418">
        <w:t xml:space="preserve">.  </w:t>
      </w:r>
      <w:r w:rsidR="00972A14">
        <w:t>FA absorbed MBS fees for current fiscal year.</w:t>
      </w:r>
    </w:p>
    <w:p w:rsidR="00846DDE" w:rsidRDefault="00AB74A9" w:rsidP="00E30D93">
      <w:pPr>
        <w:pStyle w:val="ListParagraph"/>
        <w:numPr>
          <w:ilvl w:val="0"/>
          <w:numId w:val="4"/>
        </w:numPr>
        <w:spacing w:after="0"/>
      </w:pPr>
      <w:r>
        <w:t>C</w:t>
      </w:r>
      <w:r w:rsidR="0010185A">
        <w:t>onferences under budget $27</w:t>
      </w:r>
      <w:r w:rsidR="001908D2">
        <w:t>,996 (95.4</w:t>
      </w:r>
      <w:r w:rsidR="00846DDE">
        <w:t>%)</w:t>
      </w:r>
    </w:p>
    <w:p w:rsidR="00846DDE" w:rsidRDefault="001908D2" w:rsidP="00E30D93">
      <w:pPr>
        <w:pStyle w:val="ListParagraph"/>
        <w:numPr>
          <w:ilvl w:val="0"/>
          <w:numId w:val="4"/>
        </w:numPr>
        <w:spacing w:after="0"/>
      </w:pPr>
      <w:r>
        <w:t>Gasoline under budget $29,613 (14.6</w:t>
      </w:r>
      <w:r w:rsidR="00846DDE">
        <w:t>%)</w:t>
      </w:r>
    </w:p>
    <w:p w:rsidR="001908D2" w:rsidRDefault="001908D2" w:rsidP="001908D2">
      <w:pPr>
        <w:pStyle w:val="ListParagraph"/>
        <w:numPr>
          <w:ilvl w:val="1"/>
          <w:numId w:val="4"/>
        </w:numPr>
        <w:spacing w:after="0"/>
      </w:pPr>
      <w:r>
        <w:t xml:space="preserve">I’m slightly concerned the FY22 fuel budget is soft </w:t>
      </w:r>
      <w:r w:rsidR="00941E9D">
        <w:t xml:space="preserve">due to the higher than average cost per gallon.  </w:t>
      </w:r>
    </w:p>
    <w:p w:rsidR="00E47CBC" w:rsidRDefault="00E47CBC" w:rsidP="00E47CBC">
      <w:pPr>
        <w:pStyle w:val="ListParagraph"/>
        <w:numPr>
          <w:ilvl w:val="0"/>
          <w:numId w:val="4"/>
        </w:numPr>
        <w:spacing w:after="0"/>
      </w:pPr>
      <w:r>
        <w:t>Special Events under budg</w:t>
      </w:r>
      <w:r w:rsidR="00BE2819">
        <w:t xml:space="preserve">et </w:t>
      </w:r>
      <w:r w:rsidR="00941E9D">
        <w:t>$41,298</w:t>
      </w:r>
      <w:r>
        <w:t xml:space="preserve"> (</w:t>
      </w:r>
      <w:r w:rsidR="00941E9D">
        <w:t>58.1</w:t>
      </w:r>
      <w:r w:rsidR="00906E00">
        <w:t>%)</w:t>
      </w:r>
      <w:r w:rsidR="00AB74A9">
        <w:t>.  Delayed CANstruction.</w:t>
      </w:r>
      <w:r w:rsidR="001F0DCB">
        <w:t xml:space="preserve">  MLK cancelled.</w:t>
      </w:r>
    </w:p>
    <w:p w:rsidR="00F864C8" w:rsidRDefault="00F864C8" w:rsidP="00E47CBC">
      <w:pPr>
        <w:pStyle w:val="ListParagraph"/>
        <w:numPr>
          <w:ilvl w:val="0"/>
          <w:numId w:val="4"/>
        </w:numPr>
        <w:spacing w:after="0"/>
      </w:pPr>
      <w:r>
        <w:t>Wareho</w:t>
      </w:r>
      <w:r w:rsidR="00BE2819">
        <w:t>u</w:t>
      </w:r>
      <w:r w:rsidR="00941E9D">
        <w:t>se supplies under budget $33,641 (28</w:t>
      </w:r>
      <w:r w:rsidR="007321BB">
        <w:t>.3</w:t>
      </w:r>
      <w:r>
        <w:t>%)</w:t>
      </w:r>
      <w:r w:rsidR="007321BB">
        <w:t xml:space="preserve">.  </w:t>
      </w:r>
      <w:r w:rsidR="00941E9D">
        <w:t xml:space="preserve">Fewer repack boxes ordered vs budgeted.  </w:t>
      </w:r>
      <w:r>
        <w:t>Timing of purchase for CSFP boxes covering up $20k of bags tied to LG cares grant.</w:t>
      </w:r>
      <w:r w:rsidR="001F0DCB">
        <w:t xml:space="preserve">  No letter carrier event savings of $12k in bags.</w:t>
      </w:r>
      <w:r>
        <w:t xml:space="preserve">  </w:t>
      </w:r>
      <w:bookmarkStart w:id="0" w:name="_GoBack"/>
      <w:bookmarkEnd w:id="0"/>
    </w:p>
    <w:p w:rsidR="00994418" w:rsidRDefault="00994418" w:rsidP="00994418">
      <w:pPr>
        <w:spacing w:after="0"/>
        <w:ind w:left="360"/>
      </w:pPr>
    </w:p>
    <w:p w:rsidR="00F864C8" w:rsidRDefault="00540D49" w:rsidP="00540D49">
      <w:pPr>
        <w:spacing w:after="0"/>
      </w:pPr>
      <w:r>
        <w:t>Brian Edwards</w:t>
      </w:r>
    </w:p>
    <w:p w:rsidR="00540D49" w:rsidRDefault="007C7480" w:rsidP="00540D49">
      <w:pPr>
        <w:spacing w:after="0"/>
      </w:pPr>
      <w:r>
        <w:t>7/16</w:t>
      </w:r>
      <w:r w:rsidR="00BE2819">
        <w:t>/2021</w:t>
      </w:r>
      <w:r w:rsidR="00F97981">
        <w:tab/>
      </w:r>
      <w:r w:rsidR="00F10C1B">
        <w:tab/>
      </w:r>
    </w:p>
    <w:sectPr w:rsidR="00540D49" w:rsidSect="0073027E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27E" w:rsidRDefault="0073027E" w:rsidP="0073027E">
      <w:pPr>
        <w:spacing w:after="0" w:line="240" w:lineRule="auto"/>
      </w:pPr>
      <w:r>
        <w:separator/>
      </w:r>
    </w:p>
  </w:endnote>
  <w:endnote w:type="continuationSeparator" w:id="0">
    <w:p w:rsidR="0073027E" w:rsidRDefault="0073027E" w:rsidP="00730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27E" w:rsidRDefault="0073027E" w:rsidP="0073027E">
      <w:pPr>
        <w:spacing w:after="0" w:line="240" w:lineRule="auto"/>
      </w:pPr>
      <w:r>
        <w:separator/>
      </w:r>
    </w:p>
  </w:footnote>
  <w:footnote w:type="continuationSeparator" w:id="0">
    <w:p w:rsidR="0073027E" w:rsidRDefault="0073027E" w:rsidP="00730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B0EFE"/>
    <w:multiLevelType w:val="hybridMultilevel"/>
    <w:tmpl w:val="FD66D6EA"/>
    <w:lvl w:ilvl="0" w:tplc="60307D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251"/>
    <w:multiLevelType w:val="hybridMultilevel"/>
    <w:tmpl w:val="1F6AA6C0"/>
    <w:lvl w:ilvl="0" w:tplc="60307D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57937"/>
    <w:multiLevelType w:val="hybridMultilevel"/>
    <w:tmpl w:val="2304DD4E"/>
    <w:lvl w:ilvl="0" w:tplc="60307D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E0381"/>
    <w:multiLevelType w:val="hybridMultilevel"/>
    <w:tmpl w:val="51B2768E"/>
    <w:lvl w:ilvl="0" w:tplc="60307D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767D6"/>
    <w:multiLevelType w:val="hybridMultilevel"/>
    <w:tmpl w:val="F070ABE2"/>
    <w:lvl w:ilvl="0" w:tplc="60307D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50511"/>
    <w:multiLevelType w:val="hybridMultilevel"/>
    <w:tmpl w:val="00087596"/>
    <w:lvl w:ilvl="0" w:tplc="60307D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3361F"/>
    <w:multiLevelType w:val="hybridMultilevel"/>
    <w:tmpl w:val="13C0EC6C"/>
    <w:lvl w:ilvl="0" w:tplc="60307D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036F0"/>
    <w:multiLevelType w:val="hybridMultilevel"/>
    <w:tmpl w:val="0A1E5FE4"/>
    <w:lvl w:ilvl="0" w:tplc="60307D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19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F5"/>
    <w:rsid w:val="00002F2C"/>
    <w:rsid w:val="00007479"/>
    <w:rsid w:val="00015ABD"/>
    <w:rsid w:val="00023E87"/>
    <w:rsid w:val="00026EC5"/>
    <w:rsid w:val="00027871"/>
    <w:rsid w:val="00027E01"/>
    <w:rsid w:val="000313C1"/>
    <w:rsid w:val="00032009"/>
    <w:rsid w:val="00034A45"/>
    <w:rsid w:val="00037056"/>
    <w:rsid w:val="00043B06"/>
    <w:rsid w:val="0004420D"/>
    <w:rsid w:val="00044319"/>
    <w:rsid w:val="00044404"/>
    <w:rsid w:val="000506B4"/>
    <w:rsid w:val="00050BF7"/>
    <w:rsid w:val="00054949"/>
    <w:rsid w:val="0005580C"/>
    <w:rsid w:val="000620CF"/>
    <w:rsid w:val="00062D8D"/>
    <w:rsid w:val="00067B72"/>
    <w:rsid w:val="000710E4"/>
    <w:rsid w:val="00072FB9"/>
    <w:rsid w:val="00074DD6"/>
    <w:rsid w:val="00075621"/>
    <w:rsid w:val="000909A9"/>
    <w:rsid w:val="00090F66"/>
    <w:rsid w:val="000A6982"/>
    <w:rsid w:val="000A7292"/>
    <w:rsid w:val="000B042D"/>
    <w:rsid w:val="000B3A73"/>
    <w:rsid w:val="000B50F8"/>
    <w:rsid w:val="000B5426"/>
    <w:rsid w:val="000B73E8"/>
    <w:rsid w:val="000C1473"/>
    <w:rsid w:val="000C1B6F"/>
    <w:rsid w:val="000C55C0"/>
    <w:rsid w:val="000D1686"/>
    <w:rsid w:val="000E1078"/>
    <w:rsid w:val="000E16EA"/>
    <w:rsid w:val="000E1CD0"/>
    <w:rsid w:val="000E2A0C"/>
    <w:rsid w:val="000E4887"/>
    <w:rsid w:val="000F1653"/>
    <w:rsid w:val="000F1F25"/>
    <w:rsid w:val="000F3120"/>
    <w:rsid w:val="001005AF"/>
    <w:rsid w:val="001006D1"/>
    <w:rsid w:val="0010185A"/>
    <w:rsid w:val="001035D0"/>
    <w:rsid w:val="00112BCB"/>
    <w:rsid w:val="00115849"/>
    <w:rsid w:val="00115AAD"/>
    <w:rsid w:val="00120803"/>
    <w:rsid w:val="00120BC6"/>
    <w:rsid w:val="00131984"/>
    <w:rsid w:val="00132F90"/>
    <w:rsid w:val="00133080"/>
    <w:rsid w:val="00140671"/>
    <w:rsid w:val="00141115"/>
    <w:rsid w:val="00142B13"/>
    <w:rsid w:val="00142E84"/>
    <w:rsid w:val="00143587"/>
    <w:rsid w:val="001515BC"/>
    <w:rsid w:val="00153208"/>
    <w:rsid w:val="00165392"/>
    <w:rsid w:val="00171480"/>
    <w:rsid w:val="00172693"/>
    <w:rsid w:val="001749B4"/>
    <w:rsid w:val="001803A8"/>
    <w:rsid w:val="00181F83"/>
    <w:rsid w:val="001822C7"/>
    <w:rsid w:val="001908D2"/>
    <w:rsid w:val="00194FBF"/>
    <w:rsid w:val="001A0119"/>
    <w:rsid w:val="001A072F"/>
    <w:rsid w:val="001A4819"/>
    <w:rsid w:val="001B5EA4"/>
    <w:rsid w:val="001C12E4"/>
    <w:rsid w:val="001C2467"/>
    <w:rsid w:val="001C76C7"/>
    <w:rsid w:val="001C7BE4"/>
    <w:rsid w:val="001D2745"/>
    <w:rsid w:val="001D2760"/>
    <w:rsid w:val="001D3C14"/>
    <w:rsid w:val="001D3E46"/>
    <w:rsid w:val="001D7CA5"/>
    <w:rsid w:val="001E55F1"/>
    <w:rsid w:val="001F0DCB"/>
    <w:rsid w:val="001F2D96"/>
    <w:rsid w:val="00200187"/>
    <w:rsid w:val="00206F09"/>
    <w:rsid w:val="00214CD1"/>
    <w:rsid w:val="00224264"/>
    <w:rsid w:val="00224D61"/>
    <w:rsid w:val="002262E4"/>
    <w:rsid w:val="00231F6B"/>
    <w:rsid w:val="0024208F"/>
    <w:rsid w:val="002431CC"/>
    <w:rsid w:val="002448FE"/>
    <w:rsid w:val="002456A0"/>
    <w:rsid w:val="00246D2A"/>
    <w:rsid w:val="00246F99"/>
    <w:rsid w:val="00253E04"/>
    <w:rsid w:val="00253F4A"/>
    <w:rsid w:val="00254D14"/>
    <w:rsid w:val="00255638"/>
    <w:rsid w:val="00257ED1"/>
    <w:rsid w:val="00260B79"/>
    <w:rsid w:val="0026233B"/>
    <w:rsid w:val="002643B5"/>
    <w:rsid w:val="00265578"/>
    <w:rsid w:val="00265EEB"/>
    <w:rsid w:val="00266A21"/>
    <w:rsid w:val="00270A08"/>
    <w:rsid w:val="0027315A"/>
    <w:rsid w:val="00276D20"/>
    <w:rsid w:val="00281B3D"/>
    <w:rsid w:val="00285427"/>
    <w:rsid w:val="00285811"/>
    <w:rsid w:val="00286578"/>
    <w:rsid w:val="00290DA2"/>
    <w:rsid w:val="00297EF3"/>
    <w:rsid w:val="002A0178"/>
    <w:rsid w:val="002A66B8"/>
    <w:rsid w:val="002C2A65"/>
    <w:rsid w:val="002C6DD9"/>
    <w:rsid w:val="002D281A"/>
    <w:rsid w:val="002D33E4"/>
    <w:rsid w:val="002E1505"/>
    <w:rsid w:val="002E4BC4"/>
    <w:rsid w:val="002F22B3"/>
    <w:rsid w:val="002F66AB"/>
    <w:rsid w:val="002F72FB"/>
    <w:rsid w:val="0030177E"/>
    <w:rsid w:val="0030696E"/>
    <w:rsid w:val="003107A4"/>
    <w:rsid w:val="0031204E"/>
    <w:rsid w:val="00314BB2"/>
    <w:rsid w:val="00315E8A"/>
    <w:rsid w:val="003249F8"/>
    <w:rsid w:val="003305AC"/>
    <w:rsid w:val="00337541"/>
    <w:rsid w:val="00344309"/>
    <w:rsid w:val="00351A75"/>
    <w:rsid w:val="00356AE4"/>
    <w:rsid w:val="00357C92"/>
    <w:rsid w:val="00366660"/>
    <w:rsid w:val="00366B84"/>
    <w:rsid w:val="00391D91"/>
    <w:rsid w:val="003927BF"/>
    <w:rsid w:val="0039522C"/>
    <w:rsid w:val="003A2A18"/>
    <w:rsid w:val="003A540C"/>
    <w:rsid w:val="003A720A"/>
    <w:rsid w:val="003B08ED"/>
    <w:rsid w:val="003B5575"/>
    <w:rsid w:val="003B5A9C"/>
    <w:rsid w:val="003B5EFE"/>
    <w:rsid w:val="003C2AC9"/>
    <w:rsid w:val="003C33C8"/>
    <w:rsid w:val="003C5C10"/>
    <w:rsid w:val="003C7ECA"/>
    <w:rsid w:val="003D36E8"/>
    <w:rsid w:val="003D41ED"/>
    <w:rsid w:val="003D75DA"/>
    <w:rsid w:val="003F2BE1"/>
    <w:rsid w:val="003F713A"/>
    <w:rsid w:val="003F75CA"/>
    <w:rsid w:val="0040033A"/>
    <w:rsid w:val="00405CB9"/>
    <w:rsid w:val="004064F2"/>
    <w:rsid w:val="00407C61"/>
    <w:rsid w:val="00410011"/>
    <w:rsid w:val="0041042F"/>
    <w:rsid w:val="00410D00"/>
    <w:rsid w:val="00411CF1"/>
    <w:rsid w:val="00413365"/>
    <w:rsid w:val="00413C3B"/>
    <w:rsid w:val="00420CBA"/>
    <w:rsid w:val="004218A4"/>
    <w:rsid w:val="004238C4"/>
    <w:rsid w:val="00430316"/>
    <w:rsid w:val="00431D6A"/>
    <w:rsid w:val="00433839"/>
    <w:rsid w:val="00433E7B"/>
    <w:rsid w:val="00441B44"/>
    <w:rsid w:val="00450769"/>
    <w:rsid w:val="004541E8"/>
    <w:rsid w:val="004617F2"/>
    <w:rsid w:val="00462427"/>
    <w:rsid w:val="004626C7"/>
    <w:rsid w:val="00464BCC"/>
    <w:rsid w:val="00467725"/>
    <w:rsid w:val="00473738"/>
    <w:rsid w:val="00473F4A"/>
    <w:rsid w:val="0047722D"/>
    <w:rsid w:val="00477DD5"/>
    <w:rsid w:val="00480AF3"/>
    <w:rsid w:val="0048365F"/>
    <w:rsid w:val="00491D95"/>
    <w:rsid w:val="00493148"/>
    <w:rsid w:val="004968E2"/>
    <w:rsid w:val="0049763F"/>
    <w:rsid w:val="004A1750"/>
    <w:rsid w:val="004A24D9"/>
    <w:rsid w:val="004A4424"/>
    <w:rsid w:val="004B11F5"/>
    <w:rsid w:val="004B1965"/>
    <w:rsid w:val="004B36A5"/>
    <w:rsid w:val="004B3CB4"/>
    <w:rsid w:val="004B4517"/>
    <w:rsid w:val="004B5D06"/>
    <w:rsid w:val="004C48AE"/>
    <w:rsid w:val="004D1541"/>
    <w:rsid w:val="004D350F"/>
    <w:rsid w:val="004D5E77"/>
    <w:rsid w:val="004D74B1"/>
    <w:rsid w:val="004D79C4"/>
    <w:rsid w:val="004E1AC5"/>
    <w:rsid w:val="004E29D8"/>
    <w:rsid w:val="004E4133"/>
    <w:rsid w:val="004E6418"/>
    <w:rsid w:val="004E7B7B"/>
    <w:rsid w:val="004E7F40"/>
    <w:rsid w:val="004F0C89"/>
    <w:rsid w:val="004F1F31"/>
    <w:rsid w:val="004F449E"/>
    <w:rsid w:val="004F779A"/>
    <w:rsid w:val="00505FAE"/>
    <w:rsid w:val="00513AC1"/>
    <w:rsid w:val="00514F4E"/>
    <w:rsid w:val="00516BDD"/>
    <w:rsid w:val="0052190F"/>
    <w:rsid w:val="00523E14"/>
    <w:rsid w:val="00526A66"/>
    <w:rsid w:val="00533089"/>
    <w:rsid w:val="0053593F"/>
    <w:rsid w:val="00540D49"/>
    <w:rsid w:val="00543CFA"/>
    <w:rsid w:val="00544579"/>
    <w:rsid w:val="00551447"/>
    <w:rsid w:val="00552BE6"/>
    <w:rsid w:val="00553C47"/>
    <w:rsid w:val="00557413"/>
    <w:rsid w:val="00565070"/>
    <w:rsid w:val="0057272E"/>
    <w:rsid w:val="00575766"/>
    <w:rsid w:val="00576C3F"/>
    <w:rsid w:val="00584E77"/>
    <w:rsid w:val="00593217"/>
    <w:rsid w:val="005A3929"/>
    <w:rsid w:val="005B230E"/>
    <w:rsid w:val="005C648A"/>
    <w:rsid w:val="005C6812"/>
    <w:rsid w:val="005D061D"/>
    <w:rsid w:val="005D1F9F"/>
    <w:rsid w:val="005D3BC3"/>
    <w:rsid w:val="005D5511"/>
    <w:rsid w:val="005E3970"/>
    <w:rsid w:val="005E77EE"/>
    <w:rsid w:val="005F035F"/>
    <w:rsid w:val="005F0765"/>
    <w:rsid w:val="005F1AD8"/>
    <w:rsid w:val="005F68F8"/>
    <w:rsid w:val="005F7B41"/>
    <w:rsid w:val="0060020F"/>
    <w:rsid w:val="0060056F"/>
    <w:rsid w:val="00600E2F"/>
    <w:rsid w:val="0060378A"/>
    <w:rsid w:val="00613567"/>
    <w:rsid w:val="0061536B"/>
    <w:rsid w:val="00615BB6"/>
    <w:rsid w:val="00626FA3"/>
    <w:rsid w:val="006314B0"/>
    <w:rsid w:val="00634A49"/>
    <w:rsid w:val="006372E1"/>
    <w:rsid w:val="0064177A"/>
    <w:rsid w:val="006435F3"/>
    <w:rsid w:val="00646400"/>
    <w:rsid w:val="00654AE6"/>
    <w:rsid w:val="0065625B"/>
    <w:rsid w:val="00660DB7"/>
    <w:rsid w:val="00670C63"/>
    <w:rsid w:val="00670CB6"/>
    <w:rsid w:val="006716DD"/>
    <w:rsid w:val="0067752E"/>
    <w:rsid w:val="0069106E"/>
    <w:rsid w:val="00695A61"/>
    <w:rsid w:val="00696880"/>
    <w:rsid w:val="00696C90"/>
    <w:rsid w:val="006A5275"/>
    <w:rsid w:val="006A7915"/>
    <w:rsid w:val="006B482D"/>
    <w:rsid w:val="006B4D8C"/>
    <w:rsid w:val="006B78C6"/>
    <w:rsid w:val="006C0122"/>
    <w:rsid w:val="006C26CA"/>
    <w:rsid w:val="006C2C7F"/>
    <w:rsid w:val="006C6248"/>
    <w:rsid w:val="006C66EE"/>
    <w:rsid w:val="006D0835"/>
    <w:rsid w:val="006D2EDC"/>
    <w:rsid w:val="006D5296"/>
    <w:rsid w:val="006D7D3F"/>
    <w:rsid w:val="006E3B87"/>
    <w:rsid w:val="006E4FCA"/>
    <w:rsid w:val="006E5056"/>
    <w:rsid w:val="006E5EBA"/>
    <w:rsid w:val="006F0E1D"/>
    <w:rsid w:val="007016A5"/>
    <w:rsid w:val="00701B8C"/>
    <w:rsid w:val="0070281C"/>
    <w:rsid w:val="00703172"/>
    <w:rsid w:val="007102FE"/>
    <w:rsid w:val="00711A83"/>
    <w:rsid w:val="00712146"/>
    <w:rsid w:val="007133FD"/>
    <w:rsid w:val="00717E2A"/>
    <w:rsid w:val="00720692"/>
    <w:rsid w:val="0072225A"/>
    <w:rsid w:val="0072697F"/>
    <w:rsid w:val="0073027E"/>
    <w:rsid w:val="0073057C"/>
    <w:rsid w:val="007305F0"/>
    <w:rsid w:val="0073155A"/>
    <w:rsid w:val="007321BB"/>
    <w:rsid w:val="00736FBE"/>
    <w:rsid w:val="00737B44"/>
    <w:rsid w:val="00737CCC"/>
    <w:rsid w:val="007432D8"/>
    <w:rsid w:val="00743549"/>
    <w:rsid w:val="00745AEE"/>
    <w:rsid w:val="007477F8"/>
    <w:rsid w:val="00750654"/>
    <w:rsid w:val="00750B1D"/>
    <w:rsid w:val="00751AD6"/>
    <w:rsid w:val="00756171"/>
    <w:rsid w:val="00757DA0"/>
    <w:rsid w:val="00761439"/>
    <w:rsid w:val="00763730"/>
    <w:rsid w:val="00774D4F"/>
    <w:rsid w:val="0077724B"/>
    <w:rsid w:val="00780384"/>
    <w:rsid w:val="00784C57"/>
    <w:rsid w:val="00797460"/>
    <w:rsid w:val="007A3C29"/>
    <w:rsid w:val="007B11E0"/>
    <w:rsid w:val="007B18AE"/>
    <w:rsid w:val="007B1ADD"/>
    <w:rsid w:val="007B23B7"/>
    <w:rsid w:val="007B52C8"/>
    <w:rsid w:val="007B5DC1"/>
    <w:rsid w:val="007C2E6D"/>
    <w:rsid w:val="007C4C10"/>
    <w:rsid w:val="007C7480"/>
    <w:rsid w:val="007D3DA3"/>
    <w:rsid w:val="007D4866"/>
    <w:rsid w:val="007D5519"/>
    <w:rsid w:val="007E2D5A"/>
    <w:rsid w:val="007E4975"/>
    <w:rsid w:val="007E6832"/>
    <w:rsid w:val="007E7DB5"/>
    <w:rsid w:val="007F5379"/>
    <w:rsid w:val="007F63AB"/>
    <w:rsid w:val="007F75D1"/>
    <w:rsid w:val="007F7E30"/>
    <w:rsid w:val="00801972"/>
    <w:rsid w:val="00802939"/>
    <w:rsid w:val="008059C3"/>
    <w:rsid w:val="0081317A"/>
    <w:rsid w:val="0081388A"/>
    <w:rsid w:val="0081590B"/>
    <w:rsid w:val="00816CF5"/>
    <w:rsid w:val="0083170C"/>
    <w:rsid w:val="00836E30"/>
    <w:rsid w:val="008404AD"/>
    <w:rsid w:val="008455D9"/>
    <w:rsid w:val="00846DDE"/>
    <w:rsid w:val="00850249"/>
    <w:rsid w:val="00860F1B"/>
    <w:rsid w:val="008737CC"/>
    <w:rsid w:val="0087703D"/>
    <w:rsid w:val="008816B3"/>
    <w:rsid w:val="00883A3F"/>
    <w:rsid w:val="00893739"/>
    <w:rsid w:val="0089636D"/>
    <w:rsid w:val="008968A3"/>
    <w:rsid w:val="00897694"/>
    <w:rsid w:val="008A5885"/>
    <w:rsid w:val="008A5886"/>
    <w:rsid w:val="008A748C"/>
    <w:rsid w:val="008B0B97"/>
    <w:rsid w:val="008B2991"/>
    <w:rsid w:val="008B61F5"/>
    <w:rsid w:val="008D5B33"/>
    <w:rsid w:val="008D622C"/>
    <w:rsid w:val="008E29DE"/>
    <w:rsid w:val="008E5ACD"/>
    <w:rsid w:val="008E648C"/>
    <w:rsid w:val="008E6CD9"/>
    <w:rsid w:val="008F1AC6"/>
    <w:rsid w:val="008F31E1"/>
    <w:rsid w:val="008F649E"/>
    <w:rsid w:val="0090522B"/>
    <w:rsid w:val="00906013"/>
    <w:rsid w:val="00906E00"/>
    <w:rsid w:val="0090799C"/>
    <w:rsid w:val="00907D6F"/>
    <w:rsid w:val="00910BD8"/>
    <w:rsid w:val="0091152F"/>
    <w:rsid w:val="009115D3"/>
    <w:rsid w:val="00917500"/>
    <w:rsid w:val="00923287"/>
    <w:rsid w:val="00927179"/>
    <w:rsid w:val="0092780A"/>
    <w:rsid w:val="00927E56"/>
    <w:rsid w:val="00937D34"/>
    <w:rsid w:val="009406AB"/>
    <w:rsid w:val="00941E9D"/>
    <w:rsid w:val="00944ED7"/>
    <w:rsid w:val="00951B04"/>
    <w:rsid w:val="00953014"/>
    <w:rsid w:val="00954064"/>
    <w:rsid w:val="009548E1"/>
    <w:rsid w:val="00957E7C"/>
    <w:rsid w:val="009666AA"/>
    <w:rsid w:val="00970901"/>
    <w:rsid w:val="00970C04"/>
    <w:rsid w:val="0097258C"/>
    <w:rsid w:val="00972A14"/>
    <w:rsid w:val="00975299"/>
    <w:rsid w:val="009753BD"/>
    <w:rsid w:val="009762CE"/>
    <w:rsid w:val="00981EE8"/>
    <w:rsid w:val="0098289B"/>
    <w:rsid w:val="00982A6D"/>
    <w:rsid w:val="00994418"/>
    <w:rsid w:val="009961F4"/>
    <w:rsid w:val="009A0710"/>
    <w:rsid w:val="009A0850"/>
    <w:rsid w:val="009B05F8"/>
    <w:rsid w:val="009B11EB"/>
    <w:rsid w:val="009B2135"/>
    <w:rsid w:val="009B4212"/>
    <w:rsid w:val="009B698C"/>
    <w:rsid w:val="009B6D32"/>
    <w:rsid w:val="009B771C"/>
    <w:rsid w:val="009D4ED8"/>
    <w:rsid w:val="009D7815"/>
    <w:rsid w:val="009E1CED"/>
    <w:rsid w:val="009E1DF0"/>
    <w:rsid w:val="009E5740"/>
    <w:rsid w:val="00A01955"/>
    <w:rsid w:val="00A01D94"/>
    <w:rsid w:val="00A05BA0"/>
    <w:rsid w:val="00A06C17"/>
    <w:rsid w:val="00A06C9D"/>
    <w:rsid w:val="00A06FE2"/>
    <w:rsid w:val="00A104B3"/>
    <w:rsid w:val="00A11180"/>
    <w:rsid w:val="00A16329"/>
    <w:rsid w:val="00A21289"/>
    <w:rsid w:val="00A2328A"/>
    <w:rsid w:val="00A24F7D"/>
    <w:rsid w:val="00A261A6"/>
    <w:rsid w:val="00A266B0"/>
    <w:rsid w:val="00A26DFA"/>
    <w:rsid w:val="00A3503F"/>
    <w:rsid w:val="00A40B1D"/>
    <w:rsid w:val="00A47B31"/>
    <w:rsid w:val="00A574AD"/>
    <w:rsid w:val="00A615B1"/>
    <w:rsid w:val="00A67E82"/>
    <w:rsid w:val="00A707E7"/>
    <w:rsid w:val="00A7218B"/>
    <w:rsid w:val="00A73D99"/>
    <w:rsid w:val="00A74179"/>
    <w:rsid w:val="00A82266"/>
    <w:rsid w:val="00A84279"/>
    <w:rsid w:val="00A86C5D"/>
    <w:rsid w:val="00A90B1B"/>
    <w:rsid w:val="00A920A1"/>
    <w:rsid w:val="00A92DB2"/>
    <w:rsid w:val="00A95B7F"/>
    <w:rsid w:val="00A97775"/>
    <w:rsid w:val="00AA6B3A"/>
    <w:rsid w:val="00AB6DC8"/>
    <w:rsid w:val="00AB74A9"/>
    <w:rsid w:val="00AC044D"/>
    <w:rsid w:val="00AC05B4"/>
    <w:rsid w:val="00AC133E"/>
    <w:rsid w:val="00AC6184"/>
    <w:rsid w:val="00AD030D"/>
    <w:rsid w:val="00AE2485"/>
    <w:rsid w:val="00AE3A2C"/>
    <w:rsid w:val="00AF443B"/>
    <w:rsid w:val="00AF612B"/>
    <w:rsid w:val="00B00B0C"/>
    <w:rsid w:val="00B10C28"/>
    <w:rsid w:val="00B11355"/>
    <w:rsid w:val="00B163C9"/>
    <w:rsid w:val="00B21F09"/>
    <w:rsid w:val="00B23B6A"/>
    <w:rsid w:val="00B23CC0"/>
    <w:rsid w:val="00B24443"/>
    <w:rsid w:val="00B24C84"/>
    <w:rsid w:val="00B332A1"/>
    <w:rsid w:val="00B35DDF"/>
    <w:rsid w:val="00B37627"/>
    <w:rsid w:val="00B40A3A"/>
    <w:rsid w:val="00B422D1"/>
    <w:rsid w:val="00B47BC6"/>
    <w:rsid w:val="00B50815"/>
    <w:rsid w:val="00B519FF"/>
    <w:rsid w:val="00B5678F"/>
    <w:rsid w:val="00B61EE6"/>
    <w:rsid w:val="00B63DA6"/>
    <w:rsid w:val="00B64B9A"/>
    <w:rsid w:val="00B73295"/>
    <w:rsid w:val="00B74383"/>
    <w:rsid w:val="00B8450A"/>
    <w:rsid w:val="00B85D80"/>
    <w:rsid w:val="00B8648C"/>
    <w:rsid w:val="00B940EC"/>
    <w:rsid w:val="00B9464A"/>
    <w:rsid w:val="00BA1F8A"/>
    <w:rsid w:val="00BB0A04"/>
    <w:rsid w:val="00BB47B6"/>
    <w:rsid w:val="00BB58CB"/>
    <w:rsid w:val="00BB6B27"/>
    <w:rsid w:val="00BC5592"/>
    <w:rsid w:val="00BC669E"/>
    <w:rsid w:val="00BC737E"/>
    <w:rsid w:val="00BC7A4A"/>
    <w:rsid w:val="00BD0087"/>
    <w:rsid w:val="00BD06F1"/>
    <w:rsid w:val="00BD74C2"/>
    <w:rsid w:val="00BE0B49"/>
    <w:rsid w:val="00BE2819"/>
    <w:rsid w:val="00BE6763"/>
    <w:rsid w:val="00BF0795"/>
    <w:rsid w:val="00BF6D26"/>
    <w:rsid w:val="00C017C8"/>
    <w:rsid w:val="00C0351A"/>
    <w:rsid w:val="00C12CA9"/>
    <w:rsid w:val="00C15D77"/>
    <w:rsid w:val="00C17629"/>
    <w:rsid w:val="00C22649"/>
    <w:rsid w:val="00C25B91"/>
    <w:rsid w:val="00C25FC4"/>
    <w:rsid w:val="00C318B5"/>
    <w:rsid w:val="00C31FF2"/>
    <w:rsid w:val="00C32144"/>
    <w:rsid w:val="00C3282D"/>
    <w:rsid w:val="00C360B6"/>
    <w:rsid w:val="00C41743"/>
    <w:rsid w:val="00C46BC1"/>
    <w:rsid w:val="00C47A30"/>
    <w:rsid w:val="00C47BB8"/>
    <w:rsid w:val="00C51506"/>
    <w:rsid w:val="00C5516A"/>
    <w:rsid w:val="00C56E48"/>
    <w:rsid w:val="00C56E7F"/>
    <w:rsid w:val="00C61382"/>
    <w:rsid w:val="00C638C6"/>
    <w:rsid w:val="00C65BC6"/>
    <w:rsid w:val="00C67097"/>
    <w:rsid w:val="00C70757"/>
    <w:rsid w:val="00C71120"/>
    <w:rsid w:val="00C725F6"/>
    <w:rsid w:val="00C74E31"/>
    <w:rsid w:val="00C82D32"/>
    <w:rsid w:val="00C857C1"/>
    <w:rsid w:val="00C91070"/>
    <w:rsid w:val="00C91534"/>
    <w:rsid w:val="00C918A3"/>
    <w:rsid w:val="00C92A05"/>
    <w:rsid w:val="00C9520F"/>
    <w:rsid w:val="00CB3034"/>
    <w:rsid w:val="00CB5935"/>
    <w:rsid w:val="00CC67BE"/>
    <w:rsid w:val="00CC730A"/>
    <w:rsid w:val="00CD6377"/>
    <w:rsid w:val="00CD7506"/>
    <w:rsid w:val="00CE0E35"/>
    <w:rsid w:val="00CE3865"/>
    <w:rsid w:val="00CE4997"/>
    <w:rsid w:val="00CF074A"/>
    <w:rsid w:val="00CF3EA7"/>
    <w:rsid w:val="00CF6FF0"/>
    <w:rsid w:val="00CF7BB0"/>
    <w:rsid w:val="00D02753"/>
    <w:rsid w:val="00D07993"/>
    <w:rsid w:val="00D10238"/>
    <w:rsid w:val="00D144D5"/>
    <w:rsid w:val="00D16F2F"/>
    <w:rsid w:val="00D22E94"/>
    <w:rsid w:val="00D24AE1"/>
    <w:rsid w:val="00D2518D"/>
    <w:rsid w:val="00D35977"/>
    <w:rsid w:val="00D40FED"/>
    <w:rsid w:val="00D43E30"/>
    <w:rsid w:val="00D44413"/>
    <w:rsid w:val="00D5664C"/>
    <w:rsid w:val="00D67A05"/>
    <w:rsid w:val="00D72F90"/>
    <w:rsid w:val="00D752CC"/>
    <w:rsid w:val="00D77CCB"/>
    <w:rsid w:val="00D841EE"/>
    <w:rsid w:val="00D86778"/>
    <w:rsid w:val="00D91F1C"/>
    <w:rsid w:val="00DA2AE5"/>
    <w:rsid w:val="00DB3379"/>
    <w:rsid w:val="00DB361D"/>
    <w:rsid w:val="00DB55A1"/>
    <w:rsid w:val="00DB7185"/>
    <w:rsid w:val="00DC360C"/>
    <w:rsid w:val="00DC5991"/>
    <w:rsid w:val="00DC7007"/>
    <w:rsid w:val="00DD114C"/>
    <w:rsid w:val="00DD16EA"/>
    <w:rsid w:val="00DD35B2"/>
    <w:rsid w:val="00DD4E3E"/>
    <w:rsid w:val="00DE0560"/>
    <w:rsid w:val="00DE3D1C"/>
    <w:rsid w:val="00DE682E"/>
    <w:rsid w:val="00DF11D9"/>
    <w:rsid w:val="00DF2535"/>
    <w:rsid w:val="00DF3FAF"/>
    <w:rsid w:val="00DF4926"/>
    <w:rsid w:val="00E00D24"/>
    <w:rsid w:val="00E03044"/>
    <w:rsid w:val="00E0372C"/>
    <w:rsid w:val="00E03A11"/>
    <w:rsid w:val="00E136A7"/>
    <w:rsid w:val="00E16931"/>
    <w:rsid w:val="00E16DE1"/>
    <w:rsid w:val="00E237AA"/>
    <w:rsid w:val="00E23EB2"/>
    <w:rsid w:val="00E25617"/>
    <w:rsid w:val="00E27C37"/>
    <w:rsid w:val="00E30D93"/>
    <w:rsid w:val="00E33712"/>
    <w:rsid w:val="00E3726F"/>
    <w:rsid w:val="00E4041E"/>
    <w:rsid w:val="00E418BD"/>
    <w:rsid w:val="00E41F42"/>
    <w:rsid w:val="00E47CBC"/>
    <w:rsid w:val="00E511FC"/>
    <w:rsid w:val="00E52265"/>
    <w:rsid w:val="00E54A04"/>
    <w:rsid w:val="00E60B39"/>
    <w:rsid w:val="00E62E22"/>
    <w:rsid w:val="00E65F8C"/>
    <w:rsid w:val="00E660F3"/>
    <w:rsid w:val="00E66A98"/>
    <w:rsid w:val="00E70940"/>
    <w:rsid w:val="00E70F2D"/>
    <w:rsid w:val="00E7328E"/>
    <w:rsid w:val="00E7648F"/>
    <w:rsid w:val="00E77623"/>
    <w:rsid w:val="00E80BA4"/>
    <w:rsid w:val="00E81D7E"/>
    <w:rsid w:val="00E81EDF"/>
    <w:rsid w:val="00E879A0"/>
    <w:rsid w:val="00E92927"/>
    <w:rsid w:val="00E92C3E"/>
    <w:rsid w:val="00E94AC6"/>
    <w:rsid w:val="00E954ED"/>
    <w:rsid w:val="00EA108D"/>
    <w:rsid w:val="00EA1A4A"/>
    <w:rsid w:val="00EB1009"/>
    <w:rsid w:val="00EB10F5"/>
    <w:rsid w:val="00EB338E"/>
    <w:rsid w:val="00EB6648"/>
    <w:rsid w:val="00EC126E"/>
    <w:rsid w:val="00EC7417"/>
    <w:rsid w:val="00ED3B70"/>
    <w:rsid w:val="00ED65BC"/>
    <w:rsid w:val="00ED68FB"/>
    <w:rsid w:val="00ED6B06"/>
    <w:rsid w:val="00ED7CDD"/>
    <w:rsid w:val="00EE5B2D"/>
    <w:rsid w:val="00EF6D29"/>
    <w:rsid w:val="00F00ECD"/>
    <w:rsid w:val="00F07FEC"/>
    <w:rsid w:val="00F10C1B"/>
    <w:rsid w:val="00F12365"/>
    <w:rsid w:val="00F128E2"/>
    <w:rsid w:val="00F138C4"/>
    <w:rsid w:val="00F15B2D"/>
    <w:rsid w:val="00F225C0"/>
    <w:rsid w:val="00F232AB"/>
    <w:rsid w:val="00F247CC"/>
    <w:rsid w:val="00F26196"/>
    <w:rsid w:val="00F273E7"/>
    <w:rsid w:val="00F31FC8"/>
    <w:rsid w:val="00F32115"/>
    <w:rsid w:val="00F3372D"/>
    <w:rsid w:val="00F3391E"/>
    <w:rsid w:val="00F33B4D"/>
    <w:rsid w:val="00F33F4D"/>
    <w:rsid w:val="00F534FE"/>
    <w:rsid w:val="00F63128"/>
    <w:rsid w:val="00F70718"/>
    <w:rsid w:val="00F73D45"/>
    <w:rsid w:val="00F75AB1"/>
    <w:rsid w:val="00F75AE8"/>
    <w:rsid w:val="00F80220"/>
    <w:rsid w:val="00F82423"/>
    <w:rsid w:val="00F864C8"/>
    <w:rsid w:val="00F94A23"/>
    <w:rsid w:val="00F97981"/>
    <w:rsid w:val="00FA6304"/>
    <w:rsid w:val="00FA6325"/>
    <w:rsid w:val="00FC7A52"/>
    <w:rsid w:val="00FD18B6"/>
    <w:rsid w:val="00FD25AE"/>
    <w:rsid w:val="00FD4879"/>
    <w:rsid w:val="00FD718D"/>
    <w:rsid w:val="00FF038E"/>
    <w:rsid w:val="00FF13F2"/>
    <w:rsid w:val="00FF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89"/>
    <o:shapelayout v:ext="edit">
      <o:idmap v:ext="edit" data="1"/>
    </o:shapelayout>
  </w:shapeDefaults>
  <w:decimalSymbol w:val="."/>
  <w:listSeparator w:val=","/>
  <w14:docId w14:val="50AE6506"/>
  <w15:docId w15:val="{4AAF70A9-29FF-4CBD-A856-767D7A74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0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0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27E"/>
  </w:style>
  <w:style w:type="paragraph" w:styleId="Footer">
    <w:name w:val="footer"/>
    <w:basedOn w:val="Normal"/>
    <w:link w:val="FooterChar"/>
    <w:uiPriority w:val="99"/>
    <w:unhideWhenUsed/>
    <w:rsid w:val="007302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Feeding America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cmitchell</dc:creator>
  <cp:lastModifiedBy>Brian Edwards</cp:lastModifiedBy>
  <cp:revision>5</cp:revision>
  <cp:lastPrinted>2019-03-15T15:42:00Z</cp:lastPrinted>
  <dcterms:created xsi:type="dcterms:W3CDTF">2021-07-12T16:30:00Z</dcterms:created>
  <dcterms:modified xsi:type="dcterms:W3CDTF">2021-07-15T16:53:00Z</dcterms:modified>
</cp:coreProperties>
</file>